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שבוע עם טלפון "טיפש"</w:t>
      </w:r>
    </w:p>
    <w:p>
      <w:pPr>
        <w:bidi w:val="1"/>
        <w:spacing w:after="40" w:before="0"/>
      </w:pPr>
      <w:r>
        <w:rPr>
          <w:rFonts w:ascii="Arial" w:hAnsi="Arial" w:cs="Arial"/>
          <w:b w:val="0"/>
          <w:color w:val="5D5675"/>
          <w:sz w:val="23"/>
          <w:rtl w:val="1"/>
          <w:szCs w:val="23"/>
        </w:rPr>
        <w:t>כיתה ח׳ · יומן · 356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שבוע עם טלפון "טיפש" – יומן</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עשתה נועה בהפסקה ביום שני? ✔ ב. קראה ספר</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שמה נועה לב ביום שלישי? ✔ ב. לנהג שאומר "בוקר טוב" לכל נוסע</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מבטא הרגל חזק ותחושת חוסר ביטחון: הטלפון היה בשבילה כמו משהו להיאחז בו, ובלעדיו היא מרגישה שחסרה לה תמיכה.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עידו מרגיש טוב יותר וישן טוב יותר; מאיה מרגישה בודדה ומגלה דברים מאוחר. המורה אומרת ששתי התחושות נכונות, ושהמטרה היא להבין מה הטכנולוגיה עושה לנו, לא לשנוא אותה.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מהיומן (למשל: חמש שעות ביום; עידו ישן טוב יותר; מאיה הרגישה בודדה; שלושת הכללים של נועה).</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 שבוע עם טלפון "טיפש"</w:t>
      </w:r>
    </w:p>
    <w:p>
      <w:pPr>
        <w:bidi w:val="1"/>
        <w:spacing w:after="40" w:before="0"/>
      </w:pPr>
      <w:r>
        <w:rPr>
          <w:rFonts w:ascii="Arial" w:hAnsi="Arial" w:cs="Arial"/>
          <w:b w:val="0"/>
          <w:color w:val="5D5675"/>
          <w:sz w:val="23"/>
          <w:rtl w:val="1"/>
          <w:szCs w:val="23"/>
        </w:rPr>
        <w:t>כיתה ח׳ · יומן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כמה פעמים ביום אתם מסתכלים בטלפון? רובנו לא באמת יודעים. לפניכם קטעים מיומן שכתבה נועה, שלקחה חלק בניסוי של שבוע בלי סמארטפון. קראו, ושימו לב איך משתנים הרגשות שלה מיום ליום.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יומן</w:t>
            </w:r>
          </w:p>
          <w:p>
            <w:pPr>
              <w:bidi w:val="1"/>
            </w:pPr>
            <w:r>
              <w:rPr>
                <w:rFonts w:ascii="Arial" w:hAnsi="Arial" w:cs="Arial"/>
                <w:b/>
                <w:color w:val="C2417A"/>
                <w:sz w:val="26"/>
                <w:rtl w:val="1"/>
                <w:szCs w:val="26"/>
                <w:bCs/>
              </w:rPr>
              <w:t>שבוע עם טלפון "טיפש"</w:t>
            </w:r>
          </w:p>
          <w:p>
            <w:pPr>
              <w:bidi w:val="1"/>
            </w:pPr>
            <w:r>
              <w:rPr>
                <w:rFonts w:ascii="Arial" w:hAnsi="Arial" w:cs="Arial"/>
                <w:b/>
                <w:color w:val="5D5675"/>
                <w:sz w:val="26"/>
                <w:rtl w:val="1"/>
                <w:szCs w:val="26"/>
                <w:bCs/>
              </w:rPr>
              <w:t>ארבעה תלמידי ח׳ החליפו לשבוע את הסמארטפון בטלפון פשוט, שאפשר רק לדבר ולשלוח בו הודעות קצרות. אלה קטעים מהיומן של אחת מהם.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יום ראשון. הבוקר הכנסתי את הסמארטפון למגירה והוצאתי את הטלפון הישן של סבא: אפור, עם מקשים, בלי מסך מגע. אחי צחק עליי עשר דקות. בדרך לבית הספר הושטתי יד לכיס בערך חמש עשרה פעמים, כמו שמושיטים יד למעקה שאינו שם. הרגשתי שכולם יודעים משהו שאני לא יודעת. מה כתבו בקבוצה? מי העלה מה?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יום שני. קשה. בהפסקה כולם הסתכלו במסכים, ואני לא ידעתי מה לעשות עם הידיים. בסוף פתחתי ספר שהיה לי בתיק. קראתי עשרים עמודים. לא קראתי עשרים עמודים ברצף מאז כיתה ה׳. בערב הבנתי שלא שמעתי על שיעורי הבית באנגלית, כי הם נשלחו רק בקבוצה. התקשרתי לחברה – שיחה אמיתית, בקול. היא הייתה בהלם.</w:t>
            </w:r>
          </w:p>
          <w:p>
            <w:pPr>
              <w:bidi w:val="1"/>
            </w:pPr>
            <w:r>
              <w:rPr>
                <w:rFonts w:ascii="Arial" w:hAnsi="Arial" w:cs="Arial"/>
                <w:b/>
                <w:color w:val="7A5BD6"/>
                <w:sz w:val="26"/>
                <w:rtl w:val="1"/>
                <w:szCs w:val="26"/>
                <w:bCs/>
              </w:rPr>
              <w:t xml:space="preserve">ג.  </w:t>
            </w:r>
            <w:r>
              <w:rPr>
                <w:rFonts w:ascii="Arial" w:hAnsi="Arial" w:cs="Arial"/>
                <w:b w:val="0"/>
                <w:sz w:val="26"/>
                <w:rtl w:val="1"/>
                <w:szCs w:val="26"/>
              </w:rPr>
              <w:t>יום שלישי. משהו מוזר קרה: שמתי לב לדברים. לעץ ליד התחנה שמתחיל להאדים, לשכנה שתמיד מטיילת עם הכלב בשבע וחצי, לנהג האוטובוס שאומר "בוקר טוב" לכל נוסע. כמה זמן הוא עושה את זה? ואיך לא ראיתי?</w:t>
            </w:r>
          </w:p>
          <w:p>
            <w:pPr>
              <w:bidi w:val="1"/>
            </w:pPr>
            <w:r>
              <w:rPr>
                <w:rFonts w:ascii="Arial" w:hAnsi="Arial" w:cs="Arial"/>
                <w:b/>
                <w:color w:val="7A5BD6"/>
                <w:sz w:val="26"/>
                <w:rtl w:val="1"/>
                <w:szCs w:val="26"/>
                <w:bCs/>
              </w:rPr>
              <w:t xml:space="preserve">ד.  </w:t>
            </w:r>
            <w:r>
              <w:rPr>
                <w:rFonts w:ascii="Arial" w:hAnsi="Arial" w:cs="Arial"/>
                <w:b w:val="0"/>
                <w:sz w:val="26"/>
                <w:rtl w:val="1"/>
                <w:szCs w:val="26"/>
              </w:rPr>
              <w:t>יום רביעי. נפגשנו ארבעת המשתתפים עם המורה המלווה. עידו סיפר שהוא ישן טוב יותר, כי אין לו מה לבדוק לפני השינה. מאיה אמרה שהיא דווקא מרגישה בודדה, כי כל החברות שלה מתכננות דברים בקבוצה והיא מגלה מאוחר. המורה אמרה ששתי התחושות נכונות, ושהמטרה של הניסוי היא לא לשנוא טכנולוגיה, אלא להבין מה היא עושה לנו.</w:t>
            </w:r>
          </w:p>
          <w:p>
            <w:pPr>
              <w:bidi w:val="1"/>
            </w:pPr>
            <w:r>
              <w:rPr>
                <w:rFonts w:ascii="Arial" w:hAnsi="Arial" w:cs="Arial"/>
                <w:b/>
                <w:color w:val="7A5BD6"/>
                <w:sz w:val="26"/>
                <w:rtl w:val="1"/>
                <w:szCs w:val="26"/>
                <w:bCs/>
              </w:rPr>
              <w:t xml:space="preserve">ו.  </w:t>
            </w:r>
            <w:r>
              <w:rPr>
                <w:rFonts w:ascii="Arial" w:hAnsi="Arial" w:cs="Arial"/>
                <w:b w:val="0"/>
                <w:sz w:val="26"/>
                <w:rtl w:val="1"/>
                <w:szCs w:val="26"/>
              </w:rPr>
              <w:t>יום שישי. מחר אחזיר את הסמארטפון. אני מודה: אני מתגעגעת אליו. לתמונות, למוזיקה, לאפשרות לדבר עם החברות מתי שאני רוצה. אבל החלטתי על שלושה כללים: לא לפתוח אותו בשעה הראשונה של הבוקר, לא להכניס אותו למיטה, ובהפסקה – להשאיר אותו בתיק לפחות פעמיים בשבוע.</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ניסוי     מקשים     ברצף     מלווה     מונה     להשתעמם</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עשתה נועה בהפסקה ביום שני?</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שיחקה כדורגל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קראה ספר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ישנה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שמה נועה לב ביום שלישי?</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לפרסומת חדשה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לנהג שאומר "בוקר טוב" לכל נוסע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לשיר ברדיו</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נועה כותבת שהושיטה יד לכיס "כמו שמושיטים יד למעקה שאינו שם". מה מבטא הדימוי?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הדימוי מראה שהטלפון היה בשבילה… 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השוו בין התחושות של עידו ושל מאיה בפסקה ד. מה מסבירה המורה על ההבדל ביניהן?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עידו מרגיש… ואילו מאיה מרגישה… 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שכל בית ספר צריך לקיים פעם בשנה "שבוע בלי סמארטפון" לכל התלמידים, כדי שילמדו להכיר את ההרגלים שלהם. אחרים טוענים שזו גזרה מיותרת, ושעדיף ללמד שימוש נבון בטלפון בכל יום, במקום לאסור אותו לשבוע.</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 · שבוע עם טלפון "טיפש"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 · שבוע עם טלפון "טיפש"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